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59" w:rsidRPr="00230038" w:rsidRDefault="00230038">
      <w:pPr>
        <w:rPr>
          <w:rFonts w:ascii="Trebuchet MS" w:hAnsi="Trebuchet MS"/>
          <w:b/>
          <w:sz w:val="28"/>
          <w:szCs w:val="28"/>
        </w:rPr>
      </w:pPr>
      <w:r w:rsidRPr="00230038">
        <w:rPr>
          <w:rFonts w:ascii="Trebuchet MS" w:hAnsi="Trebuchet MS"/>
          <w:b/>
          <w:sz w:val="28"/>
          <w:szCs w:val="28"/>
        </w:rPr>
        <w:t>Study questions for Chapter 14</w:t>
      </w:r>
    </w:p>
    <w:p w:rsidR="00230038" w:rsidRDefault="00230038" w:rsidP="00230038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1. What is a habit? Does it serve a good purpose or a bad one for human behavior? </w:t>
      </w:r>
    </w:p>
    <w:p w:rsidR="00230038" w:rsidRDefault="00230038" w:rsidP="00230038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Explain.</w:t>
      </w:r>
    </w:p>
    <w:p w:rsidR="00230038" w:rsidRDefault="00230038" w:rsidP="00230038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 What is a virtue? How is it acquired? Do they relate to the intellect or behavior?</w:t>
      </w:r>
    </w:p>
    <w:p w:rsidR="00230038" w:rsidRDefault="00230038" w:rsidP="00230038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Explain.</w:t>
      </w:r>
    </w:p>
    <w:p w:rsidR="00230038" w:rsidRDefault="00230038" w:rsidP="00230038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3. Define the virtue of prudence? What lesser virtues are connected to it?</w:t>
      </w:r>
    </w:p>
    <w:p w:rsidR="00230038" w:rsidRDefault="00230038" w:rsidP="00230038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4. Define the virtue of temperance? What lesser virtues are connected to it? </w:t>
      </w:r>
    </w:p>
    <w:p w:rsidR="00230038" w:rsidRDefault="00230038" w:rsidP="00230038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 Define the virtue of courage? What lesser virtues are connected to it?</w:t>
      </w:r>
    </w:p>
    <w:p w:rsidR="00230038" w:rsidRDefault="00230038" w:rsidP="00230038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6. Define the virtue of justice? What are the three forms of justice? Which of these </w:t>
      </w:r>
    </w:p>
    <w:p w:rsidR="00230038" w:rsidRDefault="00230038" w:rsidP="00230038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</w:t>
      </w:r>
      <w:proofErr w:type="gramStart"/>
      <w:r>
        <w:rPr>
          <w:rFonts w:ascii="Trebuchet MS" w:hAnsi="Trebuchet MS"/>
          <w:sz w:val="24"/>
          <w:szCs w:val="24"/>
        </w:rPr>
        <w:t>forms</w:t>
      </w:r>
      <w:proofErr w:type="gramEnd"/>
      <w:r>
        <w:rPr>
          <w:rFonts w:ascii="Trebuchet MS" w:hAnsi="Trebuchet MS"/>
          <w:sz w:val="24"/>
          <w:szCs w:val="24"/>
        </w:rPr>
        <w:t xml:space="preserve"> is the most strict?</w:t>
      </w:r>
    </w:p>
    <w:p w:rsidR="00230038" w:rsidRDefault="00230038" w:rsidP="00230038">
      <w:pPr>
        <w:spacing w:after="0"/>
        <w:rPr>
          <w:rFonts w:ascii="Trebuchet MS" w:hAnsi="Trebuchet MS"/>
          <w:sz w:val="24"/>
          <w:szCs w:val="24"/>
        </w:rPr>
      </w:pPr>
    </w:p>
    <w:p w:rsidR="00230038" w:rsidRDefault="00230038" w:rsidP="00230038">
      <w:pPr>
        <w:spacing w:after="0"/>
        <w:rPr>
          <w:rFonts w:ascii="Trebuchet MS" w:hAnsi="Trebuchet MS"/>
          <w:sz w:val="24"/>
          <w:szCs w:val="24"/>
        </w:rPr>
      </w:pPr>
    </w:p>
    <w:p w:rsidR="00230038" w:rsidRDefault="00230038" w:rsidP="00230038">
      <w:pPr>
        <w:spacing w:after="0"/>
        <w:rPr>
          <w:rFonts w:ascii="Trebuchet MS" w:hAnsi="Trebuchet MS"/>
          <w:b/>
          <w:sz w:val="28"/>
          <w:szCs w:val="28"/>
        </w:rPr>
      </w:pPr>
      <w:r w:rsidRPr="00230038">
        <w:rPr>
          <w:rFonts w:ascii="Trebuchet MS" w:hAnsi="Trebuchet MS"/>
          <w:b/>
          <w:sz w:val="28"/>
          <w:szCs w:val="28"/>
        </w:rPr>
        <w:t>Study questions for Chapter 15</w:t>
      </w:r>
    </w:p>
    <w:p w:rsidR="00230038" w:rsidRDefault="00230038" w:rsidP="00230038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1. What is the definition of a right? Upon what are rights founded?</w:t>
      </w:r>
    </w:p>
    <w:p w:rsidR="00230038" w:rsidRDefault="00230038" w:rsidP="00230038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 List and describe the four components of a right.</w:t>
      </w:r>
    </w:p>
    <w:p w:rsidR="00230038" w:rsidRDefault="00230038" w:rsidP="00230038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3. Is there such a thing as a natural right? How can one argue for their existence?</w:t>
      </w:r>
    </w:p>
    <w:p w:rsidR="00230038" w:rsidRDefault="00230038" w:rsidP="00230038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4. Is right and might the same thing? If they are not the same thing, are they </w:t>
      </w:r>
    </w:p>
    <w:p w:rsidR="00230038" w:rsidRDefault="00230038" w:rsidP="00230038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</w:t>
      </w:r>
      <w:proofErr w:type="gramStart"/>
      <w:r>
        <w:rPr>
          <w:rFonts w:ascii="Trebuchet MS" w:hAnsi="Trebuchet MS"/>
          <w:sz w:val="24"/>
          <w:szCs w:val="24"/>
        </w:rPr>
        <w:t>connected</w:t>
      </w:r>
      <w:proofErr w:type="gramEnd"/>
      <w:r>
        <w:rPr>
          <w:rFonts w:ascii="Trebuchet MS" w:hAnsi="Trebuchet MS"/>
          <w:sz w:val="24"/>
          <w:szCs w:val="24"/>
        </w:rPr>
        <w:t xml:space="preserve"> to each other somehow?</w:t>
      </w:r>
    </w:p>
    <w:p w:rsidR="00230038" w:rsidRDefault="00230038" w:rsidP="00230038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 Do human beings possess unlimited rights? How do rights relate to the idea of duty?</w:t>
      </w:r>
    </w:p>
    <w:p w:rsidR="00230038" w:rsidRDefault="00230038" w:rsidP="00230038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6. Are there rights or duties that must always be carried out? If so, what are they?</w:t>
      </w:r>
    </w:p>
    <w:p w:rsidR="00230038" w:rsidRDefault="00230038" w:rsidP="00230038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7. When two rights or duties appear to be opposed to each other, how can a </w:t>
      </w:r>
    </w:p>
    <w:p w:rsidR="00230038" w:rsidRDefault="00230038" w:rsidP="00230038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</w:t>
      </w:r>
      <w:proofErr w:type="gramStart"/>
      <w:r>
        <w:rPr>
          <w:rFonts w:ascii="Trebuchet MS" w:hAnsi="Trebuchet MS"/>
          <w:sz w:val="24"/>
          <w:szCs w:val="24"/>
        </w:rPr>
        <w:t>resolution</w:t>
      </w:r>
      <w:proofErr w:type="gramEnd"/>
      <w:r>
        <w:rPr>
          <w:rFonts w:ascii="Trebuchet MS" w:hAnsi="Trebuchet MS"/>
          <w:sz w:val="24"/>
          <w:szCs w:val="24"/>
        </w:rPr>
        <w:t xml:space="preserve"> be achieved? What does </w:t>
      </w:r>
      <w:proofErr w:type="spellStart"/>
      <w:r>
        <w:rPr>
          <w:rFonts w:ascii="Trebuchet MS" w:hAnsi="Trebuchet MS"/>
          <w:sz w:val="24"/>
          <w:szCs w:val="24"/>
        </w:rPr>
        <w:t>Fagothey</w:t>
      </w:r>
      <w:proofErr w:type="spellEnd"/>
      <w:r>
        <w:rPr>
          <w:rFonts w:ascii="Trebuchet MS" w:hAnsi="Trebuchet MS"/>
          <w:sz w:val="24"/>
          <w:szCs w:val="24"/>
        </w:rPr>
        <w:t xml:space="preserve"> present in order to explain this?</w:t>
      </w:r>
    </w:p>
    <w:p w:rsidR="00230038" w:rsidRDefault="00230038" w:rsidP="00230038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8. Is there any time that a person could be excused from carrying out a duty? If so, </w:t>
      </w:r>
    </w:p>
    <w:p w:rsidR="00230038" w:rsidRDefault="00230038" w:rsidP="00230038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what would be some examples.?</w:t>
      </w:r>
    </w:p>
    <w:p w:rsidR="00230038" w:rsidRPr="00230038" w:rsidRDefault="00230038" w:rsidP="00230038">
      <w:pPr>
        <w:spacing w:after="0"/>
        <w:rPr>
          <w:rFonts w:ascii="Trebuchet MS" w:hAnsi="Trebuchet MS"/>
          <w:sz w:val="24"/>
          <w:szCs w:val="24"/>
        </w:rPr>
      </w:pPr>
    </w:p>
    <w:sectPr w:rsidR="00230038" w:rsidRPr="00230038" w:rsidSect="00BE2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038"/>
    <w:rsid w:val="00230038"/>
    <w:rsid w:val="00BE2059"/>
    <w:rsid w:val="00C0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2012-01-10T01:49:00Z</dcterms:created>
  <dcterms:modified xsi:type="dcterms:W3CDTF">2012-01-10T02:00:00Z</dcterms:modified>
</cp:coreProperties>
</file>